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A602E" w14:textId="2F2FCA7D" w:rsidR="00D151EC" w:rsidRDefault="00D151EC" w:rsidP="008C4F99">
      <w:pPr>
        <w:spacing w:after="0" w:line="240" w:lineRule="auto"/>
        <w:jc w:val="both"/>
        <w:rPr>
          <w:rFonts w:cstheme="minorHAnsi"/>
          <w:b/>
          <w:bCs/>
          <w:sz w:val="36"/>
          <w:szCs w:val="36"/>
        </w:rPr>
      </w:pPr>
      <w:r w:rsidRPr="00D151EC">
        <w:rPr>
          <w:rFonts w:cstheme="minorHAnsi"/>
          <w:b/>
          <w:bCs/>
          <w:sz w:val="36"/>
          <w:szCs w:val="36"/>
        </w:rPr>
        <w:t>Врач-статистик</w:t>
      </w:r>
    </w:p>
    <w:p w14:paraId="5777DFDF" w14:textId="77777777" w:rsidR="00D151EC" w:rsidRPr="00D151EC" w:rsidRDefault="00D151EC" w:rsidP="008C4F99">
      <w:pPr>
        <w:spacing w:after="0" w:line="240" w:lineRule="auto"/>
        <w:jc w:val="both"/>
        <w:rPr>
          <w:rFonts w:cstheme="minorHAnsi"/>
          <w:b/>
          <w:bCs/>
          <w:sz w:val="36"/>
          <w:szCs w:val="36"/>
        </w:rPr>
      </w:pPr>
    </w:p>
    <w:p w14:paraId="2404EBC4" w14:textId="77777777" w:rsidR="00D151EC" w:rsidRPr="00D151EC" w:rsidRDefault="00D151EC" w:rsidP="00D151E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D151EC">
        <w:rPr>
          <w:rFonts w:eastAsia="Times New Roman" w:cstheme="minorHAnsi"/>
          <w:b/>
          <w:bCs/>
          <w:color w:val="000000"/>
          <w:spacing w:val="1"/>
          <w:sz w:val="28"/>
          <w:szCs w:val="28"/>
          <w:bdr w:val="none" w:sz="0" w:space="0" w:color="auto" w:frame="1"/>
        </w:rPr>
        <w:t>Обязанности:</w:t>
      </w:r>
    </w:p>
    <w:p w14:paraId="6BD5889B" w14:textId="77777777" w:rsidR="00D151EC" w:rsidRPr="00D151EC" w:rsidRDefault="00D151EC" w:rsidP="00D151EC">
      <w:pPr>
        <w:numPr>
          <w:ilvl w:val="0"/>
          <w:numId w:val="16"/>
        </w:numPr>
        <w:spacing w:after="0" w:line="240" w:lineRule="auto"/>
        <w:ind w:left="1020"/>
        <w:jc w:val="both"/>
        <w:rPr>
          <w:rFonts w:eastAsia="Times New Roman" w:cstheme="minorHAnsi"/>
          <w:color w:val="000000"/>
          <w:spacing w:val="1"/>
          <w:sz w:val="28"/>
          <w:szCs w:val="28"/>
          <w:lang w:val="ru-RU"/>
        </w:rPr>
      </w:pPr>
      <w:r w:rsidRPr="00D151EC">
        <w:rPr>
          <w:rFonts w:eastAsia="Times New Roman" w:cstheme="minorHAnsi"/>
          <w:color w:val="000000"/>
          <w:spacing w:val="1"/>
          <w:sz w:val="28"/>
          <w:szCs w:val="28"/>
          <w:bdr w:val="none" w:sz="0" w:space="0" w:color="auto" w:frame="1"/>
          <w:lang w:val="ru-RU"/>
        </w:rPr>
        <w:t>Сбор и анализ статистической информации о деятельности научно-клинического центра и филиалов ФБГУ «НМИЦ РК» Минздрава России</w:t>
      </w:r>
    </w:p>
    <w:p w14:paraId="79E6A14F" w14:textId="77777777" w:rsidR="00D151EC" w:rsidRPr="00D151EC" w:rsidRDefault="00D151EC" w:rsidP="00D151EC">
      <w:pPr>
        <w:numPr>
          <w:ilvl w:val="0"/>
          <w:numId w:val="16"/>
        </w:numPr>
        <w:spacing w:after="0" w:line="240" w:lineRule="auto"/>
        <w:ind w:left="1020"/>
        <w:jc w:val="both"/>
        <w:rPr>
          <w:rFonts w:eastAsia="Times New Roman" w:cstheme="minorHAnsi"/>
          <w:color w:val="000000"/>
          <w:spacing w:val="1"/>
          <w:sz w:val="28"/>
          <w:szCs w:val="28"/>
          <w:lang w:val="ru-RU"/>
        </w:rPr>
      </w:pPr>
      <w:r w:rsidRPr="00D151EC">
        <w:rPr>
          <w:rFonts w:eastAsia="Times New Roman" w:cstheme="minorHAnsi"/>
          <w:color w:val="000000"/>
          <w:spacing w:val="1"/>
          <w:sz w:val="28"/>
          <w:szCs w:val="28"/>
          <w:bdr w:val="none" w:sz="0" w:space="0" w:color="auto" w:frame="1"/>
          <w:lang w:val="ru-RU"/>
        </w:rPr>
        <w:t>Подготовка докладов и презентаций с анализом статистических показателей</w:t>
      </w:r>
    </w:p>
    <w:p w14:paraId="1FC74F68" w14:textId="77777777" w:rsidR="00D151EC" w:rsidRPr="00D151EC" w:rsidRDefault="00D151EC" w:rsidP="00D151EC">
      <w:pPr>
        <w:numPr>
          <w:ilvl w:val="0"/>
          <w:numId w:val="16"/>
        </w:numPr>
        <w:spacing w:after="0" w:line="240" w:lineRule="auto"/>
        <w:ind w:left="1020"/>
        <w:jc w:val="both"/>
        <w:rPr>
          <w:rFonts w:eastAsia="Times New Roman" w:cstheme="minorHAnsi"/>
          <w:color w:val="000000"/>
          <w:spacing w:val="1"/>
          <w:sz w:val="28"/>
          <w:szCs w:val="28"/>
          <w:lang w:val="ru-RU"/>
        </w:rPr>
      </w:pPr>
      <w:r w:rsidRPr="00D151EC">
        <w:rPr>
          <w:rFonts w:eastAsia="Times New Roman" w:cstheme="minorHAnsi"/>
          <w:color w:val="000000"/>
          <w:spacing w:val="1"/>
          <w:sz w:val="28"/>
          <w:szCs w:val="28"/>
          <w:bdr w:val="none" w:sz="0" w:space="0" w:color="auto" w:frame="1"/>
          <w:lang w:val="ru-RU"/>
        </w:rPr>
        <w:t>Организационно-методическая поддержка филиалов ФГБУ «НМИЦ РК» Минздрава России по вопросам статистики</w:t>
      </w:r>
    </w:p>
    <w:p w14:paraId="3C3E1E6D" w14:textId="77777777" w:rsidR="00D151EC" w:rsidRPr="00D151EC" w:rsidRDefault="00D151EC" w:rsidP="00D151EC">
      <w:pPr>
        <w:numPr>
          <w:ilvl w:val="0"/>
          <w:numId w:val="16"/>
        </w:numPr>
        <w:spacing w:after="0" w:line="240" w:lineRule="auto"/>
        <w:ind w:left="1020"/>
        <w:jc w:val="both"/>
        <w:rPr>
          <w:rFonts w:eastAsia="Times New Roman" w:cstheme="minorHAnsi"/>
          <w:color w:val="000000"/>
          <w:spacing w:val="1"/>
          <w:sz w:val="28"/>
          <w:szCs w:val="28"/>
          <w:lang w:val="ru-RU"/>
        </w:rPr>
      </w:pPr>
      <w:r w:rsidRPr="00D151EC">
        <w:rPr>
          <w:rFonts w:eastAsia="Times New Roman" w:cstheme="minorHAnsi"/>
          <w:color w:val="000000"/>
          <w:spacing w:val="1"/>
          <w:sz w:val="28"/>
          <w:szCs w:val="28"/>
          <w:bdr w:val="none" w:sz="0" w:space="0" w:color="auto" w:frame="1"/>
          <w:lang w:val="ru-RU"/>
        </w:rPr>
        <w:t>Работа с информационно-аналитическими системами в области статистики</w:t>
      </w:r>
    </w:p>
    <w:p w14:paraId="362206AD" w14:textId="77777777" w:rsidR="00D151EC" w:rsidRPr="00D151EC" w:rsidRDefault="00D151EC" w:rsidP="00D151EC">
      <w:pPr>
        <w:numPr>
          <w:ilvl w:val="0"/>
          <w:numId w:val="16"/>
        </w:numPr>
        <w:spacing w:after="0" w:line="240" w:lineRule="auto"/>
        <w:ind w:left="1020"/>
        <w:jc w:val="both"/>
        <w:rPr>
          <w:rFonts w:eastAsia="Times New Roman" w:cstheme="minorHAnsi"/>
          <w:color w:val="000000"/>
          <w:spacing w:val="1"/>
          <w:sz w:val="28"/>
          <w:szCs w:val="28"/>
        </w:rPr>
      </w:pPr>
      <w:r w:rsidRPr="00D151EC">
        <w:rPr>
          <w:rFonts w:eastAsia="Times New Roman" w:cstheme="minorHAnsi"/>
          <w:color w:val="000000"/>
          <w:spacing w:val="1"/>
          <w:sz w:val="28"/>
          <w:szCs w:val="28"/>
          <w:bdr w:val="none" w:sz="0" w:space="0" w:color="auto" w:frame="1"/>
        </w:rPr>
        <w:t>Мониторинг исполнения нормативных статистических показателей</w:t>
      </w:r>
    </w:p>
    <w:p w14:paraId="5266F4D6" w14:textId="77777777" w:rsidR="00D151EC" w:rsidRPr="00D151EC" w:rsidRDefault="00D151EC" w:rsidP="00D151E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D151EC">
        <w:rPr>
          <w:rFonts w:eastAsia="Times New Roman" w:cstheme="minorHAnsi"/>
          <w:b/>
          <w:bCs/>
          <w:color w:val="000000"/>
          <w:spacing w:val="1"/>
          <w:sz w:val="28"/>
          <w:szCs w:val="28"/>
          <w:bdr w:val="none" w:sz="0" w:space="0" w:color="auto" w:frame="1"/>
        </w:rPr>
        <w:t>Требования:</w:t>
      </w:r>
    </w:p>
    <w:p w14:paraId="52CB955A" w14:textId="77777777" w:rsidR="00D151EC" w:rsidRPr="00D151EC" w:rsidRDefault="00D151EC" w:rsidP="00D151EC">
      <w:pPr>
        <w:numPr>
          <w:ilvl w:val="0"/>
          <w:numId w:val="17"/>
        </w:numPr>
        <w:spacing w:after="0" w:line="240" w:lineRule="auto"/>
        <w:ind w:left="1020"/>
        <w:jc w:val="both"/>
        <w:rPr>
          <w:rFonts w:eastAsia="Times New Roman" w:cstheme="minorHAnsi"/>
          <w:color w:val="000000"/>
          <w:spacing w:val="1"/>
          <w:sz w:val="28"/>
          <w:szCs w:val="28"/>
          <w:lang w:val="ru-RU"/>
        </w:rPr>
      </w:pPr>
      <w:r w:rsidRPr="00D151EC">
        <w:rPr>
          <w:rFonts w:eastAsia="Times New Roman" w:cstheme="minorHAnsi"/>
          <w:color w:val="000000"/>
          <w:spacing w:val="1"/>
          <w:sz w:val="28"/>
          <w:szCs w:val="28"/>
          <w:bdr w:val="none" w:sz="0" w:space="0" w:color="auto" w:frame="1"/>
          <w:lang w:val="ru-RU"/>
        </w:rPr>
        <w:t>Высшее образование - специалитет по одной из специальностей:</w:t>
      </w:r>
    </w:p>
    <w:p w14:paraId="672D6ED7" w14:textId="77777777" w:rsidR="00D151EC" w:rsidRPr="00D151EC" w:rsidRDefault="00D151EC" w:rsidP="00D151EC">
      <w:pPr>
        <w:spacing w:after="0" w:line="240" w:lineRule="auto"/>
        <w:ind w:left="1020"/>
        <w:jc w:val="both"/>
        <w:rPr>
          <w:rFonts w:eastAsia="Times New Roman" w:cstheme="minorHAnsi"/>
          <w:color w:val="000000"/>
          <w:spacing w:val="1"/>
          <w:sz w:val="28"/>
          <w:szCs w:val="28"/>
          <w:lang w:val="ru-RU"/>
        </w:rPr>
      </w:pPr>
      <w:r w:rsidRPr="00D151EC">
        <w:rPr>
          <w:rFonts w:eastAsia="Times New Roman" w:cstheme="minorHAnsi"/>
          <w:color w:val="000000"/>
          <w:spacing w:val="1"/>
          <w:sz w:val="28"/>
          <w:szCs w:val="28"/>
          <w:bdr w:val="none" w:sz="0" w:space="0" w:color="auto" w:frame="1"/>
          <w:lang w:val="ru-RU"/>
        </w:rPr>
        <w:t>"Лечебное дело", "Педиатрия", "Медико-профилактическое дело", "Стоматология" и подготовка в интернатуре/ординатуре по специальности "Организация здравоохранения и общественное здоровье" или профессиональная переподготовка по специальности "Организация здравоохранения и общественное здоровье" при наличии подготовки в интернатуре/ординатуре</w:t>
      </w:r>
    </w:p>
    <w:p w14:paraId="55022371" w14:textId="77777777" w:rsidR="00D151EC" w:rsidRPr="00D151EC" w:rsidRDefault="00D151EC" w:rsidP="00D151EC">
      <w:pPr>
        <w:numPr>
          <w:ilvl w:val="0"/>
          <w:numId w:val="17"/>
        </w:numPr>
        <w:spacing w:after="0" w:line="240" w:lineRule="auto"/>
        <w:ind w:left="1020"/>
        <w:jc w:val="both"/>
        <w:rPr>
          <w:rFonts w:eastAsia="Times New Roman" w:cstheme="minorHAnsi"/>
          <w:color w:val="000000"/>
          <w:spacing w:val="1"/>
          <w:sz w:val="28"/>
          <w:szCs w:val="28"/>
          <w:lang w:val="ru-RU"/>
        </w:rPr>
      </w:pPr>
      <w:r w:rsidRPr="00D151EC">
        <w:rPr>
          <w:rFonts w:eastAsia="Times New Roman" w:cstheme="minorHAnsi"/>
          <w:color w:val="000000"/>
          <w:spacing w:val="1"/>
          <w:sz w:val="28"/>
          <w:szCs w:val="28"/>
          <w:bdr w:val="none" w:sz="0" w:space="0" w:color="auto" w:frame="1"/>
          <w:lang w:val="ru-RU"/>
        </w:rPr>
        <w:t>Сертификат специалиста или свидетельство об аккредитации специалиста по специальности "Организация здравоохранения и общественное здоровье</w:t>
      </w:r>
    </w:p>
    <w:p w14:paraId="32EC7B93" w14:textId="77777777" w:rsidR="00D151EC" w:rsidRPr="00D151EC" w:rsidRDefault="00D151EC" w:rsidP="008C4F99">
      <w:pPr>
        <w:spacing w:after="0" w:line="240" w:lineRule="auto"/>
        <w:jc w:val="both"/>
        <w:rPr>
          <w:rFonts w:cstheme="minorHAnsi"/>
          <w:b/>
          <w:bCs/>
          <w:color w:val="1A1A1A"/>
          <w:sz w:val="36"/>
          <w:szCs w:val="36"/>
          <w:shd w:val="clear" w:color="auto" w:fill="FFFFFF"/>
          <w:lang w:val="ru-RU"/>
        </w:rPr>
      </w:pPr>
    </w:p>
    <w:p w14:paraId="7B5B8F6D" w14:textId="77777777" w:rsidR="00D151EC" w:rsidRPr="00D151EC" w:rsidRDefault="00D151EC" w:rsidP="008C4F99">
      <w:pPr>
        <w:spacing w:after="0" w:line="240" w:lineRule="auto"/>
        <w:jc w:val="both"/>
        <w:rPr>
          <w:rFonts w:cstheme="minorHAnsi"/>
          <w:b/>
          <w:bCs/>
          <w:color w:val="1A1A1A"/>
          <w:sz w:val="36"/>
          <w:szCs w:val="36"/>
          <w:shd w:val="clear" w:color="auto" w:fill="FFFFFF"/>
          <w:lang w:val="ru-RU"/>
        </w:rPr>
      </w:pPr>
    </w:p>
    <w:p w14:paraId="4B032BEB" w14:textId="354D8E5E" w:rsidR="008C4F99" w:rsidRPr="008C4F99" w:rsidRDefault="008C4F99" w:rsidP="008C4F99">
      <w:pPr>
        <w:spacing w:after="0" w:line="240" w:lineRule="auto"/>
        <w:jc w:val="both"/>
        <w:rPr>
          <w:rFonts w:cstheme="minorHAnsi"/>
          <w:b/>
          <w:bCs/>
          <w:sz w:val="36"/>
          <w:szCs w:val="36"/>
          <w:lang w:val="ru-RU"/>
        </w:rPr>
      </w:pPr>
      <w:r w:rsidRPr="008C4F99">
        <w:rPr>
          <w:rFonts w:cstheme="minorHAnsi"/>
          <w:b/>
          <w:bCs/>
          <w:color w:val="1A1A1A"/>
          <w:sz w:val="36"/>
          <w:szCs w:val="36"/>
          <w:shd w:val="clear" w:color="auto" w:fill="FFFFFF"/>
        </w:rPr>
        <w:t> </w:t>
      </w:r>
      <w:r w:rsidRPr="008C4F99">
        <w:rPr>
          <w:rFonts w:cstheme="minorHAnsi"/>
          <w:b/>
          <w:bCs/>
          <w:color w:val="1A1A1A"/>
          <w:sz w:val="36"/>
          <w:szCs w:val="36"/>
          <w:shd w:val="clear" w:color="auto" w:fill="FFFFFF"/>
          <w:lang w:val="ru-RU"/>
        </w:rPr>
        <w:t>Специалист по закупкам</w:t>
      </w:r>
    </w:p>
    <w:p w14:paraId="700D709F" w14:textId="77777777" w:rsidR="008C4F99" w:rsidRPr="008C4F99" w:rsidRDefault="008C4F99" w:rsidP="008C4F9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02BC835E" w14:textId="53B8B53B" w:rsidR="008C4F99" w:rsidRPr="008C4F99" w:rsidRDefault="008C4F99" w:rsidP="008C4F99">
      <w:pPr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8C4F99">
        <w:rPr>
          <w:rFonts w:cstheme="minorHAnsi"/>
          <w:b/>
          <w:bCs/>
          <w:sz w:val="28"/>
          <w:szCs w:val="28"/>
          <w:lang w:val="ru-RU"/>
        </w:rPr>
        <w:t>Заработная плата:</w:t>
      </w:r>
      <w:r w:rsidRPr="008C4F99">
        <w:rPr>
          <w:rFonts w:cstheme="minorHAnsi"/>
          <w:sz w:val="24"/>
          <w:szCs w:val="24"/>
          <w:lang w:val="ru-RU"/>
        </w:rPr>
        <w:t xml:space="preserve"> от 140</w:t>
      </w:r>
      <w:r w:rsidRPr="008C4F99">
        <w:rPr>
          <w:rFonts w:cstheme="minorHAnsi"/>
          <w:sz w:val="24"/>
          <w:szCs w:val="24"/>
        </w:rPr>
        <w:t> </w:t>
      </w:r>
      <w:r w:rsidRPr="008C4F99">
        <w:rPr>
          <w:rFonts w:cstheme="minorHAnsi"/>
          <w:sz w:val="24"/>
          <w:szCs w:val="24"/>
          <w:lang w:val="ru-RU"/>
        </w:rPr>
        <w:t xml:space="preserve">000,00 </w:t>
      </w:r>
    </w:p>
    <w:p w14:paraId="15085217" w14:textId="77777777" w:rsidR="008C4F99" w:rsidRPr="008C4F99" w:rsidRDefault="008C4F99" w:rsidP="008C4F99">
      <w:pPr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8C4F99">
        <w:rPr>
          <w:rFonts w:cstheme="minorHAnsi"/>
          <w:b/>
          <w:bCs/>
          <w:sz w:val="28"/>
          <w:szCs w:val="28"/>
          <w:lang w:val="ru-RU"/>
        </w:rPr>
        <w:t>Характер работ:</w:t>
      </w:r>
      <w:r w:rsidRPr="008C4F99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8C4F99">
        <w:rPr>
          <w:rFonts w:cstheme="minorHAnsi"/>
          <w:sz w:val="24"/>
          <w:szCs w:val="24"/>
          <w:lang w:val="ru-RU"/>
        </w:rPr>
        <w:t xml:space="preserve">на территории работодателя </w:t>
      </w:r>
    </w:p>
    <w:p w14:paraId="7B4204E3" w14:textId="77777777" w:rsidR="008C4F99" w:rsidRPr="008C4F99" w:rsidRDefault="008C4F99" w:rsidP="008C4F99">
      <w:pPr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8C4F99">
        <w:rPr>
          <w:rFonts w:cstheme="minorHAnsi"/>
          <w:b/>
          <w:bCs/>
          <w:sz w:val="28"/>
          <w:szCs w:val="28"/>
          <w:lang w:val="ru-RU"/>
        </w:rPr>
        <w:t>График работы:</w:t>
      </w:r>
      <w:r w:rsidRPr="008C4F99">
        <w:rPr>
          <w:rFonts w:cstheme="minorHAnsi"/>
          <w:sz w:val="24"/>
          <w:szCs w:val="24"/>
          <w:lang w:val="ru-RU"/>
        </w:rPr>
        <w:t xml:space="preserve"> Полный рабочий день </w:t>
      </w:r>
    </w:p>
    <w:p w14:paraId="2EC262B7" w14:textId="77777777" w:rsidR="008C4F99" w:rsidRPr="008C4F99" w:rsidRDefault="008C4F99" w:rsidP="008C4F99">
      <w:pPr>
        <w:spacing w:after="0" w:line="240" w:lineRule="auto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b/>
          <w:bCs/>
          <w:color w:val="000000"/>
          <w:spacing w:val="1"/>
          <w:sz w:val="28"/>
          <w:szCs w:val="28"/>
          <w:lang w:val="ru-RU"/>
        </w:rPr>
        <w:t>График: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</w:rPr>
        <w:t> 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  <w:lang w:val="ru-RU"/>
        </w:rPr>
        <w:t>5/2</w:t>
      </w:r>
    </w:p>
    <w:p w14:paraId="7251CFD5" w14:textId="77777777" w:rsidR="008C4F99" w:rsidRPr="00D151EC" w:rsidRDefault="008C4F99" w:rsidP="008C4F99">
      <w:pPr>
        <w:spacing w:after="0" w:line="240" w:lineRule="auto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D151EC">
        <w:rPr>
          <w:rFonts w:eastAsia="Times New Roman" w:cstheme="minorHAnsi"/>
          <w:b/>
          <w:bCs/>
          <w:color w:val="000000"/>
          <w:spacing w:val="1"/>
          <w:sz w:val="28"/>
          <w:szCs w:val="28"/>
          <w:lang w:val="ru-RU"/>
        </w:rPr>
        <w:t>Опыт работы: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</w:rPr>
        <w:t> </w:t>
      </w:r>
      <w:r w:rsidRPr="00D151EC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1–3 года</w:t>
      </w:r>
    </w:p>
    <w:p w14:paraId="479F17EA" w14:textId="77777777" w:rsidR="008C4F99" w:rsidRPr="00D151EC" w:rsidRDefault="008C4F99" w:rsidP="008C4F99">
      <w:pPr>
        <w:spacing w:after="0" w:line="240" w:lineRule="auto"/>
        <w:rPr>
          <w:rFonts w:eastAsia="Times New Roman" w:cstheme="minorHAnsi"/>
          <w:color w:val="000000"/>
          <w:spacing w:val="1"/>
          <w:sz w:val="28"/>
          <w:szCs w:val="28"/>
          <w:lang w:val="ru-RU"/>
        </w:rPr>
      </w:pPr>
      <w:r w:rsidRPr="00D151EC">
        <w:rPr>
          <w:rFonts w:eastAsia="Times New Roman" w:cstheme="minorHAnsi"/>
          <w:b/>
          <w:bCs/>
          <w:color w:val="000000"/>
          <w:spacing w:val="1"/>
          <w:sz w:val="28"/>
          <w:szCs w:val="28"/>
          <w:bdr w:val="none" w:sz="0" w:space="0" w:color="auto" w:frame="1"/>
          <w:lang w:val="ru-RU"/>
        </w:rPr>
        <w:t>Обязанности:</w:t>
      </w:r>
    </w:p>
    <w:p w14:paraId="3D653776" w14:textId="77777777" w:rsidR="008C4F99" w:rsidRPr="008C4F99" w:rsidRDefault="008C4F99" w:rsidP="008C4F99">
      <w:pPr>
        <w:numPr>
          <w:ilvl w:val="0"/>
          <w:numId w:val="14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Проверка и экспертиза входящих заявок на закупку (техническое задание) на соответствие требованиям антимонопольного и бюджетного законодательства, а также внутренних локальных правовых актов и политики организации, регулирующих закупочную деятельность;</w:t>
      </w:r>
    </w:p>
    <w:p w14:paraId="6F0D8055" w14:textId="77777777" w:rsidR="008C4F99" w:rsidRPr="008C4F99" w:rsidRDefault="008C4F99" w:rsidP="008C4F99">
      <w:pPr>
        <w:numPr>
          <w:ilvl w:val="0"/>
          <w:numId w:val="14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Осуществление закупок в соответствии с требованиями Закона № 44-ФЗ, Закона № 223-ФЗ;</w:t>
      </w:r>
    </w:p>
    <w:p w14:paraId="74012E3E" w14:textId="77777777" w:rsidR="008C4F99" w:rsidRPr="008C4F99" w:rsidRDefault="008C4F99" w:rsidP="008C4F99">
      <w:pPr>
        <w:numPr>
          <w:ilvl w:val="0"/>
          <w:numId w:val="14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Подготовка и размещение закупочной документации;</w:t>
      </w:r>
    </w:p>
    <w:p w14:paraId="6C57F9FB" w14:textId="77777777" w:rsidR="008C4F99" w:rsidRPr="008C4F99" w:rsidRDefault="008C4F99" w:rsidP="008C4F99">
      <w:pPr>
        <w:numPr>
          <w:ilvl w:val="0"/>
          <w:numId w:val="14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Осуществление процедур закупок, в т.ч. рассмотрение заявок на участие в закупках, подведение итогов закупок;</w:t>
      </w:r>
    </w:p>
    <w:p w14:paraId="061DFCF6" w14:textId="77777777" w:rsidR="008C4F99" w:rsidRPr="008C4F99" w:rsidRDefault="008C4F99" w:rsidP="008C4F99">
      <w:pPr>
        <w:numPr>
          <w:ilvl w:val="0"/>
          <w:numId w:val="14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</w:rPr>
        <w:t>Ведение исполнения контрактов;</w:t>
      </w:r>
    </w:p>
    <w:p w14:paraId="477E16B3" w14:textId="77777777" w:rsidR="008C4F99" w:rsidRPr="008C4F99" w:rsidRDefault="008C4F99" w:rsidP="008C4F99">
      <w:pPr>
        <w:numPr>
          <w:ilvl w:val="0"/>
          <w:numId w:val="14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Определение и обоснование начальной (максимальной) цены контракта (закупки).</w:t>
      </w:r>
    </w:p>
    <w:p w14:paraId="4B39A6BF" w14:textId="77777777" w:rsidR="008C4F99" w:rsidRPr="008C4F99" w:rsidRDefault="008C4F99" w:rsidP="008C4F99">
      <w:pPr>
        <w:spacing w:after="0" w:line="240" w:lineRule="auto"/>
        <w:rPr>
          <w:rFonts w:eastAsia="Times New Roman" w:cstheme="minorHAnsi"/>
          <w:color w:val="000000"/>
          <w:spacing w:val="1"/>
          <w:sz w:val="28"/>
          <w:szCs w:val="28"/>
        </w:rPr>
      </w:pPr>
      <w:r w:rsidRPr="008C4F99">
        <w:rPr>
          <w:rFonts w:eastAsia="Times New Roman" w:cstheme="minorHAnsi"/>
          <w:b/>
          <w:bCs/>
          <w:color w:val="000000"/>
          <w:spacing w:val="1"/>
          <w:sz w:val="28"/>
          <w:szCs w:val="28"/>
          <w:bdr w:val="none" w:sz="0" w:space="0" w:color="auto" w:frame="1"/>
        </w:rPr>
        <w:t>Требования:</w:t>
      </w:r>
    </w:p>
    <w:p w14:paraId="7DBEBF6E" w14:textId="77777777" w:rsidR="008C4F99" w:rsidRPr="008C4F99" w:rsidRDefault="008C4F99" w:rsidP="008C4F99">
      <w:pPr>
        <w:numPr>
          <w:ilvl w:val="0"/>
          <w:numId w:val="15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</w:rPr>
        <w:t>Высшее образование</w:t>
      </w:r>
    </w:p>
    <w:p w14:paraId="19C2DB32" w14:textId="77777777" w:rsidR="008C4F99" w:rsidRPr="008C4F99" w:rsidRDefault="008C4F99" w:rsidP="008C4F99">
      <w:pPr>
        <w:numPr>
          <w:ilvl w:val="0"/>
          <w:numId w:val="15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lastRenderedPageBreak/>
        <w:t>Повышение квалификации или профессиональная переподготовка, в сфере организации закупок отдельными видами юридических лиц и контрактной системе в сфере закупок для обеспечения государственных и муниципальных нужд;</w:t>
      </w:r>
    </w:p>
    <w:p w14:paraId="635FC6EF" w14:textId="77777777" w:rsidR="008C4F99" w:rsidRPr="008C4F99" w:rsidRDefault="008C4F99" w:rsidP="008C4F99">
      <w:pPr>
        <w:numPr>
          <w:ilvl w:val="0"/>
          <w:numId w:val="15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Знание Закона № 44-ФЗ, Закона № 223-ФЗ;</w:t>
      </w:r>
    </w:p>
    <w:p w14:paraId="6C5F9A62" w14:textId="77777777" w:rsidR="008C4F99" w:rsidRPr="008C4F99" w:rsidRDefault="008C4F99" w:rsidP="008C4F99">
      <w:pPr>
        <w:numPr>
          <w:ilvl w:val="0"/>
          <w:numId w:val="15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Опыт закупки медицинского оборудования и медицинских изделий;</w:t>
      </w:r>
    </w:p>
    <w:p w14:paraId="2AB2A075" w14:textId="77777777" w:rsidR="008C4F99" w:rsidRPr="008C4F99" w:rsidRDefault="008C4F99" w:rsidP="008C4F99">
      <w:pPr>
        <w:numPr>
          <w:ilvl w:val="0"/>
          <w:numId w:val="15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Навыки проведения анализа рынка и расчета начальной (максимальной) цены договора (НМЦК);</w:t>
      </w:r>
    </w:p>
    <w:p w14:paraId="21C26FEA" w14:textId="77777777" w:rsidR="008C4F99" w:rsidRPr="008C4F99" w:rsidRDefault="008C4F99" w:rsidP="008C4F99">
      <w:pPr>
        <w:numPr>
          <w:ilvl w:val="0"/>
          <w:numId w:val="15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Уверенный пользователь ПК (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</w:rPr>
        <w:t>MS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 xml:space="preserve"> 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</w:rPr>
        <w:t>Office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 xml:space="preserve">, 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</w:rPr>
        <w:t>Excel</w:t>
      </w: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 xml:space="preserve"> — на уровне продвинутого пользователя);</w:t>
      </w:r>
    </w:p>
    <w:p w14:paraId="3B4C1B75" w14:textId="77777777" w:rsidR="008C4F99" w:rsidRPr="008C4F99" w:rsidRDefault="008C4F99" w:rsidP="008C4F99">
      <w:pPr>
        <w:numPr>
          <w:ilvl w:val="0"/>
          <w:numId w:val="15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Знание основ бюджетного и антимонопольного законодательства в части, регулирующей закупочную деятельность;</w:t>
      </w:r>
    </w:p>
    <w:p w14:paraId="71C61ADD" w14:textId="77777777" w:rsidR="008C4F99" w:rsidRPr="008C4F99" w:rsidRDefault="008C4F99" w:rsidP="008C4F99">
      <w:pPr>
        <w:numPr>
          <w:ilvl w:val="0"/>
          <w:numId w:val="15"/>
        </w:numPr>
        <w:spacing w:after="0" w:line="240" w:lineRule="auto"/>
        <w:ind w:left="1020"/>
        <w:rPr>
          <w:rFonts w:eastAsia="Times New Roman" w:cstheme="minorHAnsi"/>
          <w:color w:val="000000"/>
          <w:spacing w:val="1"/>
          <w:sz w:val="24"/>
          <w:szCs w:val="24"/>
          <w:lang w:val="ru-RU"/>
        </w:rPr>
      </w:pPr>
      <w:r w:rsidRPr="008C4F99">
        <w:rPr>
          <w:rFonts w:eastAsia="Times New Roman" w:cstheme="minorHAnsi"/>
          <w:color w:val="000000"/>
          <w:spacing w:val="1"/>
          <w:sz w:val="24"/>
          <w:szCs w:val="24"/>
          <w:bdr w:val="none" w:sz="0" w:space="0" w:color="auto" w:frame="1"/>
          <w:lang w:val="ru-RU"/>
        </w:rPr>
        <w:t>Способность к самообразованию, способность работать в режиме многозадачности.</w:t>
      </w:r>
    </w:p>
    <w:p w14:paraId="225B8724" w14:textId="77777777" w:rsidR="001924D8" w:rsidRDefault="001924D8" w:rsidP="002E369D">
      <w:pPr>
        <w:spacing w:after="0" w:line="240" w:lineRule="auto"/>
        <w:jc w:val="both"/>
        <w:rPr>
          <w:rFonts w:eastAsiaTheme="minorEastAsia"/>
          <w:b/>
          <w:bCs/>
          <w:sz w:val="36"/>
          <w:szCs w:val="36"/>
          <w:lang w:val="ru-RU" w:eastAsia="zh-CN"/>
        </w:rPr>
      </w:pPr>
    </w:p>
    <w:p w14:paraId="5A4DF52B" w14:textId="77777777" w:rsidR="0012741D" w:rsidRDefault="0012741D" w:rsidP="0012741D">
      <w:pPr>
        <w:rPr>
          <w:lang w:val="ru-RU"/>
        </w:rPr>
      </w:pPr>
    </w:p>
    <w:p w14:paraId="68D283E3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b/>
          <w:bCs/>
          <w:sz w:val="36"/>
          <w:szCs w:val="36"/>
          <w:lang w:val="ru-RU"/>
        </w:rPr>
      </w:pPr>
      <w:r w:rsidRPr="0012741D">
        <w:rPr>
          <w:rFonts w:eastAsiaTheme="minorEastAsia"/>
          <w:b/>
          <w:bCs/>
          <w:sz w:val="36"/>
          <w:szCs w:val="36"/>
          <w:lang w:val="ru-RU"/>
        </w:rPr>
        <w:t>Медицинская сестра (медицинский брат) по физиотерапии</w:t>
      </w:r>
    </w:p>
    <w:p w14:paraId="7F0A83D1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b/>
          <w:bCs/>
          <w:sz w:val="36"/>
          <w:szCs w:val="36"/>
          <w:lang w:val="ru-RU"/>
        </w:rPr>
      </w:pPr>
    </w:p>
    <w:p w14:paraId="516FF7F7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  <w:r w:rsidRPr="0012741D">
        <w:rPr>
          <w:rFonts w:eastAsiaTheme="minorEastAsia"/>
          <w:b/>
          <w:bCs/>
          <w:sz w:val="28"/>
          <w:szCs w:val="28"/>
          <w:lang w:val="ru-RU"/>
        </w:rPr>
        <w:t>Заработная плата:</w:t>
      </w:r>
      <w:r w:rsidRPr="0012741D">
        <w:rPr>
          <w:rFonts w:eastAsiaTheme="minorEastAsia"/>
          <w:sz w:val="28"/>
          <w:szCs w:val="28"/>
          <w:lang w:val="ru-RU"/>
        </w:rPr>
        <w:t xml:space="preserve"> по результатам собеседования</w:t>
      </w:r>
    </w:p>
    <w:p w14:paraId="4F888F21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  <w:r w:rsidRPr="0012741D">
        <w:rPr>
          <w:rFonts w:eastAsiaTheme="minorEastAsia"/>
          <w:b/>
          <w:bCs/>
          <w:sz w:val="28"/>
          <w:szCs w:val="28"/>
          <w:lang w:val="ru-RU"/>
        </w:rPr>
        <w:t xml:space="preserve">Характер работ: </w:t>
      </w:r>
      <w:r w:rsidRPr="0012741D">
        <w:rPr>
          <w:rFonts w:eastAsiaTheme="minorEastAsia"/>
          <w:sz w:val="28"/>
          <w:szCs w:val="28"/>
          <w:lang w:val="ru-RU"/>
        </w:rPr>
        <w:t xml:space="preserve">На территории работодателя </w:t>
      </w:r>
    </w:p>
    <w:p w14:paraId="44E7BB02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  <w:r w:rsidRPr="0012741D">
        <w:rPr>
          <w:rFonts w:eastAsiaTheme="minorEastAsia"/>
          <w:b/>
          <w:bCs/>
          <w:sz w:val="28"/>
          <w:szCs w:val="28"/>
          <w:lang w:val="ru-RU"/>
        </w:rPr>
        <w:t>График работы:</w:t>
      </w:r>
      <w:r w:rsidRPr="0012741D">
        <w:rPr>
          <w:rFonts w:eastAsiaTheme="minorEastAsia"/>
          <w:sz w:val="28"/>
          <w:szCs w:val="28"/>
          <w:lang w:val="ru-RU"/>
        </w:rPr>
        <w:t xml:space="preserve"> Полный рабочий день </w:t>
      </w:r>
    </w:p>
    <w:p w14:paraId="08FE0349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b/>
          <w:bCs/>
          <w:sz w:val="28"/>
          <w:szCs w:val="28"/>
          <w:lang w:val="ru-RU"/>
        </w:rPr>
      </w:pPr>
      <w:r w:rsidRPr="0012741D">
        <w:rPr>
          <w:rFonts w:eastAsiaTheme="minorEastAsia"/>
          <w:b/>
          <w:bCs/>
          <w:sz w:val="28"/>
          <w:szCs w:val="28"/>
          <w:lang w:val="ru-RU"/>
        </w:rPr>
        <w:t>Условия:</w:t>
      </w:r>
    </w:p>
    <w:p w14:paraId="13D0CCE8" w14:textId="4AF7BE64" w:rsidR="0012741D" w:rsidRPr="0012741D" w:rsidRDefault="0012741D" w:rsidP="0012741D">
      <w:pPr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  <w:r w:rsidRPr="0012741D">
        <w:rPr>
          <w:rFonts w:eastAsiaTheme="minorEastAsia"/>
          <w:sz w:val="28"/>
          <w:szCs w:val="28"/>
          <w:lang w:val="ru-RU"/>
        </w:rPr>
        <w:t xml:space="preserve">Требуемый опыт работы: от </w:t>
      </w:r>
      <w:r w:rsidR="00EC1E42">
        <w:rPr>
          <w:rFonts w:eastAsiaTheme="minorEastAsia"/>
          <w:sz w:val="28"/>
          <w:szCs w:val="28"/>
          <w:lang w:val="ru-RU"/>
        </w:rPr>
        <w:t>3</w:t>
      </w:r>
      <w:r>
        <w:rPr>
          <w:rFonts w:eastAsiaTheme="minorEastAsia"/>
          <w:sz w:val="28"/>
          <w:szCs w:val="28"/>
          <w:lang w:val="ru-RU"/>
        </w:rPr>
        <w:t>-</w:t>
      </w:r>
      <w:r w:rsidR="00EC1E42">
        <w:rPr>
          <w:rFonts w:eastAsiaTheme="minorEastAsia"/>
          <w:sz w:val="28"/>
          <w:szCs w:val="28"/>
          <w:lang w:val="ru-RU"/>
        </w:rPr>
        <w:t>6</w:t>
      </w:r>
      <w:r w:rsidRPr="0012741D">
        <w:rPr>
          <w:rFonts w:eastAsiaTheme="minorEastAsia"/>
          <w:sz w:val="28"/>
          <w:szCs w:val="28"/>
          <w:lang w:val="ru-RU"/>
        </w:rPr>
        <w:t xml:space="preserve"> года</w:t>
      </w:r>
    </w:p>
    <w:p w14:paraId="4C519B66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  <w:r w:rsidRPr="0012741D">
        <w:rPr>
          <w:rFonts w:eastAsiaTheme="minorEastAsia"/>
          <w:sz w:val="28"/>
          <w:szCs w:val="28"/>
          <w:lang w:val="ru-RU"/>
        </w:rPr>
        <w:t>- оформление согласно ТК РФ</w:t>
      </w:r>
    </w:p>
    <w:p w14:paraId="71C37DF4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  <w:r w:rsidRPr="0012741D">
        <w:rPr>
          <w:rFonts w:eastAsiaTheme="minorEastAsia"/>
          <w:sz w:val="28"/>
          <w:szCs w:val="28"/>
          <w:lang w:val="ru-RU"/>
        </w:rPr>
        <w:t xml:space="preserve">- Дружный коллектив </w:t>
      </w:r>
    </w:p>
    <w:p w14:paraId="73C3FB0A" w14:textId="77777777" w:rsidR="0012741D" w:rsidRDefault="0012741D" w:rsidP="0012741D">
      <w:pPr>
        <w:rPr>
          <w:rFonts w:eastAsiaTheme="minorEastAsia"/>
          <w:b/>
          <w:bCs/>
          <w:sz w:val="28"/>
          <w:szCs w:val="28"/>
          <w:lang w:val="ru-RU"/>
        </w:rPr>
      </w:pPr>
      <w:r w:rsidRPr="0012741D">
        <w:rPr>
          <w:rFonts w:eastAsiaTheme="minorEastAsia"/>
          <w:b/>
          <w:bCs/>
          <w:sz w:val="28"/>
          <w:szCs w:val="28"/>
          <w:lang w:val="ru-RU"/>
        </w:rPr>
        <w:t>Обязанности</w:t>
      </w:r>
      <w:r>
        <w:rPr>
          <w:rFonts w:eastAsiaTheme="minorEastAsia"/>
          <w:b/>
          <w:bCs/>
          <w:sz w:val="28"/>
          <w:szCs w:val="28"/>
          <w:lang w:val="ru-RU"/>
        </w:rPr>
        <w:t>:</w:t>
      </w:r>
    </w:p>
    <w:p w14:paraId="55A0C9B9" w14:textId="77777777" w:rsidR="00EC1E42" w:rsidRPr="00EC1E42" w:rsidRDefault="00EC1E42" w:rsidP="00EC1E42">
      <w:pPr>
        <w:pStyle w:val="a3"/>
        <w:numPr>
          <w:ilvl w:val="0"/>
          <w:numId w:val="9"/>
        </w:numPr>
        <w:jc w:val="both"/>
        <w:rPr>
          <w:rFonts w:eastAsiaTheme="minorEastAsia"/>
          <w:sz w:val="28"/>
          <w:szCs w:val="28"/>
          <w:lang w:val="ru-RU"/>
        </w:rPr>
      </w:pPr>
      <w:r w:rsidRPr="00EC1E42">
        <w:rPr>
          <w:rFonts w:eastAsiaTheme="minorEastAsia"/>
          <w:sz w:val="28"/>
          <w:szCs w:val="28"/>
          <w:lang w:val="ru-RU"/>
        </w:rPr>
        <w:t>Выполняет профилактические, лечебные, реабилитационные мероприятия, назначаемые врачом в физиотерапевтическом отделении.</w:t>
      </w:r>
    </w:p>
    <w:p w14:paraId="14679C65" w14:textId="77777777" w:rsidR="00EC1E42" w:rsidRPr="00EC1E42" w:rsidRDefault="00EC1E42" w:rsidP="00EC1E42">
      <w:pPr>
        <w:pStyle w:val="a3"/>
        <w:numPr>
          <w:ilvl w:val="0"/>
          <w:numId w:val="9"/>
        </w:numPr>
        <w:jc w:val="both"/>
        <w:rPr>
          <w:rFonts w:eastAsiaTheme="minorEastAsia"/>
          <w:sz w:val="28"/>
          <w:szCs w:val="28"/>
          <w:lang w:val="ru-RU"/>
        </w:rPr>
      </w:pPr>
      <w:r w:rsidRPr="00EC1E42">
        <w:rPr>
          <w:rFonts w:eastAsiaTheme="minorEastAsia"/>
          <w:sz w:val="28"/>
          <w:szCs w:val="28"/>
          <w:lang w:val="ru-RU"/>
        </w:rPr>
        <w:t>Подготавливает пациентов к физиотерапевтическим процедурам, осуществляет контроль за состоянием пациента во время проведения процедуры.</w:t>
      </w:r>
    </w:p>
    <w:p w14:paraId="65E78E87" w14:textId="77777777" w:rsidR="00EC1E42" w:rsidRPr="00EC1E42" w:rsidRDefault="00EC1E42" w:rsidP="00EC1E42">
      <w:pPr>
        <w:pStyle w:val="a3"/>
        <w:numPr>
          <w:ilvl w:val="0"/>
          <w:numId w:val="9"/>
        </w:numPr>
        <w:jc w:val="both"/>
        <w:rPr>
          <w:rFonts w:eastAsiaTheme="minorEastAsia"/>
          <w:sz w:val="28"/>
          <w:szCs w:val="28"/>
          <w:lang w:val="ru-RU"/>
        </w:rPr>
      </w:pPr>
      <w:r w:rsidRPr="00EC1E42">
        <w:rPr>
          <w:rFonts w:eastAsiaTheme="minorEastAsia"/>
          <w:sz w:val="28"/>
          <w:szCs w:val="28"/>
          <w:lang w:val="ru-RU"/>
        </w:rPr>
        <w:t>Обеспечивает инфекционную безопасность пациентов и медицинского персонала, выполняет требования инфекционного контроля в физиотерапевтическом отделении. Ведение медицинской документации.</w:t>
      </w:r>
    </w:p>
    <w:p w14:paraId="7F53C7F3" w14:textId="77777777" w:rsidR="00EC1E42" w:rsidRPr="00EC1E42" w:rsidRDefault="00EC1E42" w:rsidP="00EC1E42">
      <w:pPr>
        <w:pStyle w:val="a3"/>
        <w:numPr>
          <w:ilvl w:val="0"/>
          <w:numId w:val="9"/>
        </w:numPr>
        <w:jc w:val="both"/>
        <w:rPr>
          <w:rFonts w:eastAsiaTheme="minorEastAsia"/>
          <w:sz w:val="28"/>
          <w:szCs w:val="28"/>
          <w:lang w:val="ru-RU"/>
        </w:rPr>
      </w:pPr>
      <w:r w:rsidRPr="00EC1E42">
        <w:rPr>
          <w:rFonts w:eastAsiaTheme="minorEastAsia"/>
          <w:sz w:val="28"/>
          <w:szCs w:val="28"/>
          <w:lang w:val="ru-RU"/>
        </w:rPr>
        <w:t>Знает законы и иные нормативные правовые акты Российской Федерации в сфере здравоохранения</w:t>
      </w:r>
    </w:p>
    <w:p w14:paraId="3F796030" w14:textId="77777777" w:rsidR="0012741D" w:rsidRPr="0012741D" w:rsidRDefault="0012741D" w:rsidP="0012741D">
      <w:pPr>
        <w:pStyle w:val="a3"/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</w:p>
    <w:p w14:paraId="2E6BF7CA" w14:textId="77777777" w:rsidR="0012741D" w:rsidRDefault="0012741D" w:rsidP="0012741D">
      <w:pPr>
        <w:spacing w:after="0" w:line="240" w:lineRule="auto"/>
        <w:jc w:val="both"/>
        <w:rPr>
          <w:rFonts w:eastAsiaTheme="minorEastAsia"/>
          <w:b/>
          <w:bCs/>
          <w:sz w:val="28"/>
          <w:szCs w:val="28"/>
          <w:lang w:val="ru-RU"/>
        </w:rPr>
      </w:pPr>
      <w:r w:rsidRPr="0012741D">
        <w:rPr>
          <w:rFonts w:eastAsiaTheme="minorEastAsia"/>
          <w:b/>
          <w:bCs/>
          <w:sz w:val="28"/>
          <w:szCs w:val="28"/>
          <w:lang w:val="ru-RU"/>
        </w:rPr>
        <w:t>Образование</w:t>
      </w:r>
      <w:r>
        <w:rPr>
          <w:rFonts w:eastAsiaTheme="minorEastAsia"/>
          <w:b/>
          <w:bCs/>
          <w:sz w:val="28"/>
          <w:szCs w:val="28"/>
          <w:lang w:val="ru-RU"/>
        </w:rPr>
        <w:t>:</w:t>
      </w:r>
    </w:p>
    <w:p w14:paraId="7F0DDEDD" w14:textId="77777777" w:rsidR="0012741D" w:rsidRDefault="0012741D" w:rsidP="0012741D">
      <w:pPr>
        <w:spacing w:after="0" w:line="240" w:lineRule="auto"/>
        <w:jc w:val="both"/>
        <w:rPr>
          <w:rFonts w:eastAsiaTheme="minorEastAsia"/>
          <w:b/>
          <w:bCs/>
          <w:sz w:val="28"/>
          <w:szCs w:val="28"/>
          <w:lang w:val="ru-RU"/>
        </w:rPr>
      </w:pPr>
    </w:p>
    <w:p w14:paraId="79657348" w14:textId="099F7A31" w:rsidR="0012741D" w:rsidRPr="00EC1E42" w:rsidRDefault="00EC1E42" w:rsidP="0012741D">
      <w:pPr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  <w:r w:rsidRPr="00EC1E42">
        <w:rPr>
          <w:rFonts w:eastAsiaTheme="minorEastAsia"/>
          <w:sz w:val="28"/>
          <w:szCs w:val="28"/>
          <w:lang w:val="ru-RU"/>
        </w:rPr>
        <w:t>Среднее профессиональное образование по специальности "Лечебное дело", "Акушерское дело", "Сестринское дело" и сертификат специалиста по специальности или свидетельство об аккредитации специалиста по специальности "Физиотерапия" без предъявления требований к стажу работы.</w:t>
      </w:r>
    </w:p>
    <w:p w14:paraId="516ACF4C" w14:textId="77777777" w:rsidR="00EC1E42" w:rsidRPr="00EC1E42" w:rsidRDefault="00EC1E42" w:rsidP="0012741D">
      <w:pPr>
        <w:spacing w:after="0" w:line="240" w:lineRule="auto"/>
        <w:jc w:val="both"/>
        <w:rPr>
          <w:rFonts w:eastAsiaTheme="minorEastAsia"/>
          <w:b/>
          <w:bCs/>
          <w:sz w:val="28"/>
          <w:szCs w:val="28"/>
          <w:lang w:val="ru-RU"/>
        </w:rPr>
      </w:pPr>
    </w:p>
    <w:p w14:paraId="44048F43" w14:textId="77777777" w:rsidR="0012741D" w:rsidRDefault="0012741D" w:rsidP="0012741D">
      <w:pPr>
        <w:spacing w:after="0" w:line="240" w:lineRule="auto"/>
        <w:jc w:val="both"/>
        <w:rPr>
          <w:rFonts w:eastAsiaTheme="minorEastAsia"/>
          <w:b/>
          <w:bCs/>
          <w:sz w:val="28"/>
          <w:szCs w:val="28"/>
          <w:lang w:val="ru-RU"/>
        </w:rPr>
      </w:pPr>
      <w:r w:rsidRPr="07C55F36">
        <w:rPr>
          <w:rFonts w:eastAsiaTheme="minorEastAsia"/>
          <w:b/>
          <w:bCs/>
          <w:sz w:val="28"/>
          <w:szCs w:val="28"/>
        </w:rPr>
        <w:t xml:space="preserve">Требования </w:t>
      </w:r>
    </w:p>
    <w:p w14:paraId="7DF8CBC9" w14:textId="77777777" w:rsidR="0012741D" w:rsidRPr="0012741D" w:rsidRDefault="0012741D" w:rsidP="0012741D">
      <w:pPr>
        <w:spacing w:after="0" w:line="240" w:lineRule="auto"/>
        <w:jc w:val="both"/>
        <w:rPr>
          <w:rFonts w:eastAsiaTheme="minorEastAsia"/>
          <w:b/>
          <w:bCs/>
          <w:sz w:val="28"/>
          <w:szCs w:val="28"/>
          <w:lang w:val="ru-RU"/>
        </w:rPr>
      </w:pPr>
    </w:p>
    <w:p w14:paraId="4CAEE50A" w14:textId="77777777" w:rsidR="0012741D" w:rsidRPr="0012741D" w:rsidRDefault="0012741D" w:rsidP="0012741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u-RU"/>
        </w:rPr>
        <w:t>М</w:t>
      </w:r>
      <w:r w:rsidRPr="0012741D">
        <w:rPr>
          <w:rFonts w:eastAsiaTheme="minorEastAsia"/>
          <w:sz w:val="28"/>
          <w:szCs w:val="28"/>
        </w:rPr>
        <w:t>едицинская книжка</w:t>
      </w:r>
    </w:p>
    <w:p w14:paraId="6C9596C2" w14:textId="77777777" w:rsidR="0012741D" w:rsidRPr="0012741D" w:rsidRDefault="0012741D" w:rsidP="0012741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12741D">
        <w:rPr>
          <w:rFonts w:eastAsiaTheme="minorEastAsia"/>
          <w:sz w:val="28"/>
          <w:szCs w:val="28"/>
        </w:rPr>
        <w:t>Соблюдение стандартов оказания медицинской помощи</w:t>
      </w:r>
    </w:p>
    <w:p w14:paraId="41C5806B" w14:textId="77777777" w:rsidR="0012741D" w:rsidRPr="0012741D" w:rsidRDefault="0012741D" w:rsidP="0012741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12741D">
        <w:rPr>
          <w:rFonts w:eastAsiaTheme="minorEastAsia"/>
          <w:sz w:val="28"/>
          <w:szCs w:val="28"/>
        </w:rPr>
        <w:lastRenderedPageBreak/>
        <w:t>Контроль работы медицинской аппаратуры</w:t>
      </w:r>
    </w:p>
    <w:p w14:paraId="50DC7118" w14:textId="77777777" w:rsidR="0012741D" w:rsidRPr="0012741D" w:rsidRDefault="0012741D" w:rsidP="0012741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Умение</w:t>
      </w:r>
      <w:r w:rsidRPr="0012741D">
        <w:rPr>
          <w:rFonts w:eastAsiaTheme="minorEastAsia"/>
          <w:sz w:val="28"/>
          <w:szCs w:val="28"/>
          <w:lang w:val="ru-RU"/>
        </w:rPr>
        <w:t xml:space="preserve"> работать на компьютере. Знание </w:t>
      </w:r>
      <w:r w:rsidRPr="07C55F36">
        <w:rPr>
          <w:rFonts w:eastAsiaTheme="minorEastAsia"/>
          <w:sz w:val="28"/>
          <w:szCs w:val="28"/>
        </w:rPr>
        <w:t>MS</w:t>
      </w:r>
      <w:r w:rsidRPr="0012741D">
        <w:rPr>
          <w:rFonts w:eastAsiaTheme="minorEastAsia"/>
          <w:sz w:val="28"/>
          <w:szCs w:val="28"/>
          <w:lang w:val="ru-RU"/>
        </w:rPr>
        <w:t xml:space="preserve"> </w:t>
      </w:r>
      <w:r w:rsidRPr="07C55F36">
        <w:rPr>
          <w:rFonts w:eastAsiaTheme="minorEastAsia"/>
          <w:sz w:val="28"/>
          <w:szCs w:val="28"/>
        </w:rPr>
        <w:t>Office</w:t>
      </w:r>
      <w:r w:rsidRPr="0012741D">
        <w:rPr>
          <w:rFonts w:eastAsiaTheme="minorEastAsia"/>
          <w:sz w:val="28"/>
          <w:szCs w:val="28"/>
          <w:lang w:val="ru-RU"/>
        </w:rPr>
        <w:t>. Навыки работы с оргтехникой;</w:t>
      </w:r>
    </w:p>
    <w:p w14:paraId="33EB98F6" w14:textId="77777777" w:rsidR="0012741D" w:rsidRDefault="0012741D" w:rsidP="0012741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7C55F36">
        <w:rPr>
          <w:rFonts w:eastAsiaTheme="minorEastAsia"/>
          <w:sz w:val="28"/>
          <w:szCs w:val="28"/>
        </w:rPr>
        <w:t>Навыки делового общения;</w:t>
      </w:r>
    </w:p>
    <w:p w14:paraId="21B67FD9" w14:textId="5476E286" w:rsidR="008F2DC4" w:rsidRPr="00D61C5C" w:rsidRDefault="0012741D" w:rsidP="0012741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7C55F36">
        <w:rPr>
          <w:rFonts w:eastAsiaTheme="minorEastAsia"/>
          <w:sz w:val="28"/>
          <w:szCs w:val="28"/>
        </w:rPr>
        <w:t>Аккуратный почерк.</w:t>
      </w:r>
    </w:p>
    <w:p w14:paraId="762092EC" w14:textId="77777777" w:rsidR="008F2DC4" w:rsidRDefault="008F2DC4" w:rsidP="0012741D">
      <w:pPr>
        <w:rPr>
          <w:lang w:val="ru-RU"/>
        </w:rPr>
      </w:pPr>
    </w:p>
    <w:p w14:paraId="408ECDFC" w14:textId="540B9159" w:rsidR="00EC1E42" w:rsidRPr="008F2DC4" w:rsidRDefault="008F2DC4" w:rsidP="0012741D">
      <w:pPr>
        <w:rPr>
          <w:rFonts w:cstheme="minorHAnsi"/>
          <w:b/>
          <w:bCs/>
          <w:sz w:val="36"/>
          <w:szCs w:val="36"/>
          <w:lang w:val="ru-RU"/>
        </w:rPr>
      </w:pPr>
      <w:r w:rsidRPr="008F2DC4">
        <w:rPr>
          <w:rFonts w:cstheme="minorHAnsi"/>
          <w:b/>
          <w:bCs/>
          <w:color w:val="34343C"/>
          <w:sz w:val="36"/>
          <w:szCs w:val="36"/>
          <w:shd w:val="clear" w:color="auto" w:fill="FFFFFF"/>
          <w:lang w:val="ru-RU"/>
        </w:rPr>
        <w:t>Санитар</w:t>
      </w:r>
    </w:p>
    <w:p w14:paraId="10E59E66" w14:textId="77777777" w:rsidR="00EC1E42" w:rsidRPr="008F2DC4" w:rsidRDefault="00EC1E42" w:rsidP="0012741D">
      <w:pPr>
        <w:rPr>
          <w:rFonts w:cstheme="minorHAnsi"/>
          <w:sz w:val="28"/>
          <w:szCs w:val="28"/>
          <w:lang w:val="ru-RU"/>
        </w:rPr>
      </w:pPr>
    </w:p>
    <w:p w14:paraId="077DBE87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Заработная плата: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 результатам собеседования</w:t>
      </w:r>
    </w:p>
    <w:p w14:paraId="7E02E322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 xml:space="preserve">Характер работ: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на территории работодателя</w:t>
      </w:r>
    </w:p>
    <w:p w14:paraId="4FD081FE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График работы: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Полный рабочий день</w:t>
      </w:r>
    </w:p>
    <w:p w14:paraId="0D17C3D2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Условия:</w:t>
      </w:r>
    </w:p>
    <w:p w14:paraId="68558423" w14:textId="21A7A17E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Интересная работа в ведущем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реабилитационном центре России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в хорошем коллективе</w:t>
      </w:r>
    </w:p>
    <w:p w14:paraId="461CF68F" w14:textId="1623D553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Оформление по ТК РФ,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оплачиваемый отпуск и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больничный лист;</w:t>
      </w:r>
    </w:p>
    <w:p w14:paraId="04C93077" w14:textId="09B69615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Стабильная заработная плата</w:t>
      </w:r>
    </w:p>
    <w:p w14:paraId="13143FA1" w14:textId="7079FF0B" w:rsid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Шаговая доступность от метро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Смоленская и Баррикадная.</w:t>
      </w:r>
    </w:p>
    <w:p w14:paraId="4E2A4247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</w:p>
    <w:p w14:paraId="0AD9CC19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Требования</w:t>
      </w:r>
    </w:p>
    <w:p w14:paraId="60778EEE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-Среднее общее образование</w:t>
      </w:r>
    </w:p>
    <w:p w14:paraId="65B334F9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-Профессиональное обучение по должности "Санитар"</w:t>
      </w:r>
    </w:p>
    <w:p w14:paraId="675D3D6F" w14:textId="7F0AAAB4" w:rsidR="008F2DC4" w:rsidRDefault="008F2DC4" w:rsidP="0012741D">
      <w:pPr>
        <w:rPr>
          <w:rFonts w:cstheme="minorHAnsi"/>
          <w:sz w:val="28"/>
          <w:szCs w:val="28"/>
          <w:lang w:val="ru-RU"/>
        </w:rPr>
      </w:pPr>
    </w:p>
    <w:p w14:paraId="3839055D" w14:textId="0A8B3201" w:rsidR="008F2DC4" w:rsidRPr="008C4F99" w:rsidRDefault="008F2DC4" w:rsidP="0012741D">
      <w:pPr>
        <w:rPr>
          <w:rFonts w:cstheme="minorHAnsi"/>
          <w:b/>
          <w:bCs/>
          <w:color w:val="34343C"/>
          <w:sz w:val="36"/>
          <w:szCs w:val="36"/>
          <w:shd w:val="clear" w:color="auto" w:fill="FFFFFF"/>
          <w:lang w:val="ru-RU"/>
        </w:rPr>
      </w:pPr>
      <w:r w:rsidRPr="008C4F99">
        <w:rPr>
          <w:rFonts w:cstheme="minorHAnsi"/>
          <w:b/>
          <w:bCs/>
          <w:color w:val="34343C"/>
          <w:sz w:val="36"/>
          <w:szCs w:val="36"/>
          <w:shd w:val="clear" w:color="auto" w:fill="FFFFFF"/>
          <w:lang w:val="ru-RU"/>
        </w:rPr>
        <w:t>Программист 1С;</w:t>
      </w:r>
    </w:p>
    <w:p w14:paraId="3FF45460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Заработная плата: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 результатам собеседования</w:t>
      </w:r>
    </w:p>
    <w:p w14:paraId="1B55C85C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Характер работ: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на территории работодателя</w:t>
      </w:r>
    </w:p>
    <w:p w14:paraId="44F430F6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График работы: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Полный рабочий день</w:t>
      </w:r>
    </w:p>
    <w:p w14:paraId="67072867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Условия:</w:t>
      </w:r>
    </w:p>
    <w:p w14:paraId="305614BD" w14:textId="380B2CC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Интересная работа в ведущем</w:t>
      </w:r>
    </w:p>
    <w:p w14:paraId="71666AE0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реабилитационном центре России</w:t>
      </w:r>
    </w:p>
    <w:p w14:paraId="011F19E0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в хорошем коллективе</w:t>
      </w:r>
    </w:p>
    <w:p w14:paraId="5738CEC3" w14:textId="64C078FD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Оформление по ТК РФ,</w:t>
      </w:r>
    </w:p>
    <w:p w14:paraId="396103EB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оплачиваемый отпуск и</w:t>
      </w:r>
    </w:p>
    <w:p w14:paraId="59E00DE9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больничный лист;</w:t>
      </w:r>
    </w:p>
    <w:p w14:paraId="4042CDA6" w14:textId="43BDE9D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Стабильная заработная плата</w:t>
      </w:r>
    </w:p>
    <w:p w14:paraId="75E71AD5" w14:textId="49A6FDE9" w:rsid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Шаговая доступность от метро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Смоленская и Баррикадная.</w:t>
      </w:r>
    </w:p>
    <w:p w14:paraId="302FA814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</w:p>
    <w:p w14:paraId="3DFD5F4E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Требования</w:t>
      </w:r>
    </w:p>
    <w:p w14:paraId="335E4B17" w14:textId="2D6B5AE8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-Высшее образование по специальности"Клиническая психология".</w:t>
      </w:r>
    </w:p>
    <w:p w14:paraId="0FAD052A" w14:textId="5CF9C5DC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-Отсутствие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о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граничений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на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профессиональную деятельность, установленных</w:t>
      </w:r>
    </w:p>
    <w:p w14:paraId="7BABDF2A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законодательством Российской Федерации.</w:t>
      </w:r>
    </w:p>
    <w:p w14:paraId="673431E6" w14:textId="75287557" w:rsidR="008F2DC4" w:rsidRDefault="008F2DC4" w:rsidP="0012741D">
      <w:pPr>
        <w:rPr>
          <w:rFonts w:cstheme="minorHAnsi"/>
          <w:sz w:val="28"/>
          <w:szCs w:val="28"/>
          <w:lang w:val="ru-RU"/>
        </w:rPr>
      </w:pPr>
    </w:p>
    <w:p w14:paraId="7CF54B73" w14:textId="02A93D13" w:rsidR="008F2DC4" w:rsidRPr="008C4F99" w:rsidRDefault="008F2DC4" w:rsidP="0012741D">
      <w:pPr>
        <w:rPr>
          <w:rFonts w:cstheme="minorHAnsi"/>
          <w:b/>
          <w:bCs/>
          <w:color w:val="34343C"/>
          <w:sz w:val="36"/>
          <w:szCs w:val="36"/>
          <w:shd w:val="clear" w:color="auto" w:fill="FFFFFF"/>
          <w:lang w:val="ru-RU"/>
        </w:rPr>
      </w:pPr>
      <w:r w:rsidRPr="008C4F99">
        <w:rPr>
          <w:rFonts w:cstheme="minorHAnsi"/>
          <w:b/>
          <w:bCs/>
          <w:color w:val="34343C"/>
          <w:sz w:val="36"/>
          <w:szCs w:val="36"/>
          <w:shd w:val="clear" w:color="auto" w:fill="FFFFFF"/>
          <w:lang w:val="ru-RU"/>
        </w:rPr>
        <w:lastRenderedPageBreak/>
        <w:t>Врач физической реабилитационной медицины.</w:t>
      </w:r>
    </w:p>
    <w:p w14:paraId="4A283E14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Заработная плата: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 результатам собеседования</w:t>
      </w:r>
    </w:p>
    <w:p w14:paraId="04E26687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Характер работ: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на территории работодателя</w:t>
      </w:r>
    </w:p>
    <w:p w14:paraId="7C83F3AC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График работы: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Полный рабочий день</w:t>
      </w:r>
    </w:p>
    <w:p w14:paraId="6D281B3F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Условия:</w:t>
      </w:r>
    </w:p>
    <w:p w14:paraId="36AA3334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Требуемый опыт работы: от 1 года до 3 лет.</w:t>
      </w:r>
    </w:p>
    <w:p w14:paraId="3A7B1A59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- оформление согласно ТК РФ</w:t>
      </w:r>
    </w:p>
    <w:p w14:paraId="1FAE949D" w14:textId="61BC741F" w:rsid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- Дружный коллектив</w:t>
      </w:r>
    </w:p>
    <w:p w14:paraId="15BFBD67" w14:textId="77777777" w:rsidR="00FE5541" w:rsidRPr="008F2DC4" w:rsidRDefault="00FE5541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</w:p>
    <w:p w14:paraId="0787FB11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Требования</w:t>
      </w:r>
    </w:p>
    <w:p w14:paraId="489811C2" w14:textId="0C55D294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Высшее образование – специалитет по одной</w:t>
      </w:r>
    </w:p>
    <w:p w14:paraId="2F5168C4" w14:textId="1AF4BEF3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Из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специальностей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«Лечебное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дело»,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«Педиатрия»</w:t>
      </w:r>
    </w:p>
    <w:p w14:paraId="2E04E00F" w14:textId="779E0730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Высшее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образование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ординатура по специальности «Физическая и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реабилитационная медицина»</w:t>
      </w:r>
    </w:p>
    <w:p w14:paraId="69BAD640" w14:textId="4C11E074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Сертификат специалиста или свидетельство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об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аккредитации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специалиста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по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специальности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«Физическая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и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реабилитационная медицина».</w:t>
      </w:r>
    </w:p>
    <w:p w14:paraId="3ED75894" w14:textId="133A4C59" w:rsidR="008F2DC4" w:rsidRPr="00FE5541" w:rsidRDefault="008F2DC4" w:rsidP="00FE5541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Отсутствие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ограничений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на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занятие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профессиональной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деятельностью,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установленных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законодательством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Российской Федерации.</w:t>
      </w:r>
    </w:p>
    <w:p w14:paraId="26DC58FF" w14:textId="6E4EFDFC" w:rsidR="008F2DC4" w:rsidRDefault="008F2DC4" w:rsidP="0012741D">
      <w:pPr>
        <w:rPr>
          <w:rFonts w:cstheme="minorHAnsi"/>
          <w:sz w:val="28"/>
          <w:szCs w:val="28"/>
          <w:lang w:val="ru-RU"/>
        </w:rPr>
      </w:pPr>
    </w:p>
    <w:p w14:paraId="54676F89" w14:textId="3EF07820" w:rsidR="008F2DC4" w:rsidRPr="008C4F99" w:rsidRDefault="008F2DC4" w:rsidP="0012741D">
      <w:pPr>
        <w:rPr>
          <w:rFonts w:cstheme="minorHAnsi"/>
          <w:b/>
          <w:bCs/>
          <w:color w:val="34343C"/>
          <w:sz w:val="36"/>
          <w:szCs w:val="36"/>
          <w:shd w:val="clear" w:color="auto" w:fill="FFFFFF"/>
          <w:lang w:val="ru-RU"/>
        </w:rPr>
      </w:pPr>
      <w:r w:rsidRPr="008C4F99">
        <w:rPr>
          <w:rFonts w:cstheme="minorHAnsi"/>
          <w:b/>
          <w:bCs/>
          <w:color w:val="34343C"/>
          <w:sz w:val="36"/>
          <w:szCs w:val="36"/>
          <w:shd w:val="clear" w:color="auto" w:fill="FFFFFF"/>
          <w:lang w:val="ru-RU"/>
        </w:rPr>
        <w:t>Специалист по эргореабилитации</w:t>
      </w:r>
    </w:p>
    <w:p w14:paraId="35B2F06D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Заработная плата: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 результатам собеседования</w:t>
      </w:r>
    </w:p>
    <w:p w14:paraId="2CBE50DD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Характер работ: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на территории работодателя</w:t>
      </w:r>
    </w:p>
    <w:p w14:paraId="1C31068E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График работы: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Полный рабочий день</w:t>
      </w:r>
    </w:p>
    <w:p w14:paraId="1FD52804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Условия:</w:t>
      </w:r>
    </w:p>
    <w:p w14:paraId="4F6CDE4B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- оформление согласно ТК РФ</w:t>
      </w:r>
    </w:p>
    <w:p w14:paraId="1E98CFF8" w14:textId="70CC0B8B" w:rsid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- Дружный коллектив</w:t>
      </w:r>
    </w:p>
    <w:p w14:paraId="5EE3BC52" w14:textId="77777777" w:rsidR="00FE5541" w:rsidRPr="008F2DC4" w:rsidRDefault="00FE5541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</w:p>
    <w:p w14:paraId="676F2612" w14:textId="77777777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Требования</w:t>
      </w:r>
    </w:p>
    <w:p w14:paraId="532E88A5" w14:textId="6BF264AD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Высшее образование - специалитет по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специальности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"Клиническая</w:t>
      </w:r>
    </w:p>
    <w:p w14:paraId="71C7004B" w14:textId="2FBD5764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психология"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и</w:t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дополнительное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профессиональное образование по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программам</w:t>
      </w:r>
    </w:p>
    <w:p w14:paraId="4C415C07" w14:textId="5718E689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профессиональной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переподготовки по специальности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"Эргореабилитация (эрготерапия)" или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высшее образование - бакалавриат по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одной из специальностей (одному из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направлений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подготовки):</w:t>
      </w:r>
    </w:p>
    <w:p w14:paraId="5A3DDC8F" w14:textId="5A05438C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"Образование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и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педагогические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науки",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"Психолого-педагогическое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образование",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"Психология","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Специальное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(дефектологическое)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образование", "Физическая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культура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для лиц с отклонениями в состоянии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здоровья (адаптивная физическая</w:t>
      </w:r>
    </w:p>
    <w:p w14:paraId="4094732B" w14:textId="5DFFE28F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культура)"и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дополнительное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профессиональное образование по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программам</w:t>
      </w:r>
    </w:p>
    <w:p w14:paraId="5FAD8FE6" w14:textId="24A0C25F" w:rsidR="008F2DC4" w:rsidRPr="008F2DC4" w:rsidRDefault="008F2DC4" w:rsidP="008F2DC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профессиональной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переподготовки по специальности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"Эргореабилитация (эрготерапия)"</w:t>
      </w:r>
    </w:p>
    <w:p w14:paraId="234B9D53" w14:textId="5F8B56F0" w:rsidR="00FE5541" w:rsidRPr="008F2DC4" w:rsidRDefault="008F2DC4" w:rsidP="00FE5541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 w:rsidR="00FE5541" w:rsidRP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Отсутствие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ограничений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на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занятие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профессиональной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деятельностью,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установленных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законодательством</w:t>
      </w:r>
      <w:r w:rsidR="00FE5541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="00FE5541" w:rsidRPr="008F2DC4">
        <w:rPr>
          <w:rFonts w:eastAsia="Times New Roman" w:cstheme="minorHAnsi"/>
          <w:color w:val="34343C"/>
          <w:sz w:val="28"/>
          <w:szCs w:val="28"/>
          <w:lang w:val="ru-RU" w:eastAsia="ru-RU"/>
        </w:rPr>
        <w:t>Российской Федерации.</w:t>
      </w:r>
    </w:p>
    <w:p w14:paraId="5B6CE42E" w14:textId="26DF4CA0" w:rsidR="008F2DC4" w:rsidRPr="008F2DC4" w:rsidRDefault="008F2DC4" w:rsidP="00FE5541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</w:p>
    <w:p w14:paraId="67ED3C08" w14:textId="4C29B949" w:rsidR="00FE5541" w:rsidRPr="00D12EA4" w:rsidRDefault="00D12EA4" w:rsidP="00FE5541">
      <w:pPr>
        <w:shd w:val="clear" w:color="auto" w:fill="FFFFFF"/>
        <w:spacing w:after="0" w:line="240" w:lineRule="auto"/>
        <w:rPr>
          <w:rFonts w:cstheme="minorHAnsi"/>
          <w:b/>
          <w:bCs/>
          <w:sz w:val="36"/>
          <w:szCs w:val="36"/>
          <w:lang w:val="ru-RU"/>
        </w:rPr>
      </w:pPr>
      <w:r w:rsidRPr="00D12EA4">
        <w:rPr>
          <w:rFonts w:cstheme="minorHAnsi"/>
          <w:b/>
          <w:bCs/>
          <w:sz w:val="36"/>
          <w:szCs w:val="36"/>
          <w:lang w:val="ru-RU"/>
        </w:rPr>
        <w:lastRenderedPageBreak/>
        <w:t>Экономист</w:t>
      </w:r>
    </w:p>
    <w:p w14:paraId="77B5F9E3" w14:textId="1B406789" w:rsidR="00D12EA4" w:rsidRPr="00D12EA4" w:rsidRDefault="00D12EA4" w:rsidP="00FE5541">
      <w:pPr>
        <w:shd w:val="clear" w:color="auto" w:fill="FFFFFF"/>
        <w:spacing w:after="0" w:line="240" w:lineRule="auto"/>
        <w:rPr>
          <w:rFonts w:cstheme="minorHAnsi"/>
          <w:b/>
          <w:bCs/>
          <w:sz w:val="36"/>
          <w:szCs w:val="36"/>
          <w:lang w:val="ru-RU"/>
        </w:rPr>
      </w:pPr>
    </w:p>
    <w:p w14:paraId="2C745AA3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Заработная плата: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от 150 000,00 рублей</w:t>
      </w:r>
    </w:p>
    <w:p w14:paraId="06C5F935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Характер работ: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на территории работодателя</w:t>
      </w:r>
    </w:p>
    <w:p w14:paraId="73F61F7F" w14:textId="70161163" w:rsid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График работы: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Полный рабочий день</w:t>
      </w:r>
    </w:p>
    <w:p w14:paraId="19A5F874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</w:p>
    <w:p w14:paraId="442342A6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Условия:</w:t>
      </w:r>
    </w:p>
    <w:p w14:paraId="353F8B20" w14:textId="50C4B8B6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Интересная работа в ведущем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реабилитационном центре России в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хорошем коллективе</w:t>
      </w:r>
    </w:p>
    <w:p w14:paraId="678F999D" w14:textId="5E5764E5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Оформление по ТК РФ, оплачиваемый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отпуск и больничный лист;</w:t>
      </w:r>
    </w:p>
    <w:p w14:paraId="5DD9E4AD" w14:textId="31710BA5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Стабильная заработная плата</w:t>
      </w:r>
    </w:p>
    <w:p w14:paraId="7A2A6561" w14:textId="0647A28F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Шаговая доступность от метро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Смоленская и Баррикадная.</w:t>
      </w:r>
    </w:p>
    <w:p w14:paraId="14C4C76A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</w:p>
    <w:p w14:paraId="47802589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Обязанности:</w:t>
      </w:r>
    </w:p>
    <w:p w14:paraId="484E3F3C" w14:textId="3521E334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Работа с ГИС ОМС, Мегаклиника,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ФЭРЗЛ;</w:t>
      </w:r>
    </w:p>
    <w:p w14:paraId="1BEC2244" w14:textId="2443A246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Расчет тарифов, сдача отчетов (14-МЕД,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62 форма);</w:t>
      </w:r>
    </w:p>
    <w:p w14:paraId="2F775CD7" w14:textId="2B2AE40A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Оформление актов сверки расчетов со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страховыми медицинскими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организациями, фондами;</w:t>
      </w:r>
    </w:p>
    <w:p w14:paraId="2A8BEC42" w14:textId="385BF15C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Формирование заявок на авансирование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медицинской помощи по обязательному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медицинскому страхованию;</w:t>
      </w:r>
    </w:p>
    <w:p w14:paraId="367F8C1B" w14:textId="552DAD60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Контроль за оплатой штрафов, в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соответствии с предписаниями страховых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медицинских организаций, по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результатам проведения медико-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экономической экспертизы и экспертизы</w:t>
      </w:r>
    </w:p>
    <w:p w14:paraId="562EB7AE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качества оказания медицинской помощи;</w:t>
      </w:r>
    </w:p>
    <w:p w14:paraId="10D0C62B" w14:textId="5949802D" w:rsidR="00D12EA4" w:rsidRPr="00D12EA4" w:rsidRDefault="00D12EA4" w:rsidP="00FE5541">
      <w:pPr>
        <w:shd w:val="clear" w:color="auto" w:fill="FFFFFF"/>
        <w:spacing w:after="0" w:line="240" w:lineRule="auto"/>
        <w:rPr>
          <w:rFonts w:cstheme="minorHAnsi"/>
          <w:b/>
          <w:bCs/>
          <w:sz w:val="28"/>
          <w:szCs w:val="28"/>
          <w:lang w:val="ru-RU"/>
        </w:rPr>
      </w:pPr>
    </w:p>
    <w:p w14:paraId="28376C69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b/>
          <w:bCs/>
          <w:color w:val="34343C"/>
          <w:sz w:val="28"/>
          <w:szCs w:val="28"/>
          <w:lang w:val="ru-RU" w:eastAsia="ru-RU"/>
        </w:rPr>
        <w:t>Требования:</w:t>
      </w:r>
    </w:p>
    <w:p w14:paraId="368B6411" w14:textId="2F95B099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Опыт работы в системе ОМС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(медицинские учреждения, фонды);</w:t>
      </w:r>
    </w:p>
    <w:p w14:paraId="3C001621" w14:textId="722F692B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Работа в ГИС ОМС, Мегаклиника,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ФЭРЗЛ;</w:t>
      </w:r>
    </w:p>
    <w:p w14:paraId="2AB89FD4" w14:textId="505F89D1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Уверенный пользователь ПК;</w:t>
      </w:r>
    </w:p>
    <w:p w14:paraId="0FE1C641" w14:textId="626C04A0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sym w:font="Symbol" w:char="F0B7"/>
      </w:r>
      <w:r>
        <w:rPr>
          <w:rFonts w:eastAsia="Times New Roman" w:cstheme="minorHAnsi"/>
          <w:color w:val="34343C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Знание документооборота ОМС;</w:t>
      </w:r>
    </w:p>
    <w:p w14:paraId="637F74F7" w14:textId="77777777" w:rsidR="00D12EA4" w:rsidRPr="00D12EA4" w:rsidRDefault="00D12EA4" w:rsidP="00D12EA4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8"/>
          <w:szCs w:val="28"/>
          <w:lang w:val="ru-RU" w:eastAsia="ru-RU"/>
        </w:rPr>
      </w:pPr>
      <w:r w:rsidRPr="00D12EA4">
        <w:rPr>
          <w:rFonts w:eastAsia="Times New Roman" w:cstheme="minorHAnsi"/>
          <w:color w:val="34343C"/>
          <w:sz w:val="28"/>
          <w:szCs w:val="28"/>
          <w:lang w:val="ru-RU" w:eastAsia="ru-RU"/>
        </w:rPr>
        <w:t>Высшее экономическое образование.</w:t>
      </w:r>
    </w:p>
    <w:p w14:paraId="73C722C0" w14:textId="77777777" w:rsidR="00D12EA4" w:rsidRPr="00D12EA4" w:rsidRDefault="00D12EA4" w:rsidP="00FE5541">
      <w:pPr>
        <w:shd w:val="clear" w:color="auto" w:fill="FFFFFF"/>
        <w:spacing w:after="0" w:line="240" w:lineRule="auto"/>
        <w:rPr>
          <w:rFonts w:cstheme="minorHAnsi"/>
          <w:b/>
          <w:bCs/>
          <w:sz w:val="28"/>
          <w:szCs w:val="28"/>
          <w:lang w:val="ru-RU"/>
        </w:rPr>
      </w:pPr>
    </w:p>
    <w:sectPr w:rsidR="00D12EA4" w:rsidRPr="00D12EA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FFF"/>
    <w:multiLevelType w:val="multilevel"/>
    <w:tmpl w:val="873A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2D80"/>
    <w:multiLevelType w:val="multilevel"/>
    <w:tmpl w:val="7DF0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C540D"/>
    <w:multiLevelType w:val="hybridMultilevel"/>
    <w:tmpl w:val="4DFC46CA"/>
    <w:lvl w:ilvl="0" w:tplc="14765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F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6F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08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0F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A6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29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EE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2703"/>
    <w:multiLevelType w:val="multilevel"/>
    <w:tmpl w:val="91B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BE9CB"/>
    <w:multiLevelType w:val="hybridMultilevel"/>
    <w:tmpl w:val="3736748E"/>
    <w:lvl w:ilvl="0" w:tplc="C7D6E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02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C3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05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2F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06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E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E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C2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E114B"/>
    <w:multiLevelType w:val="multilevel"/>
    <w:tmpl w:val="5680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D0FE2"/>
    <w:multiLevelType w:val="multilevel"/>
    <w:tmpl w:val="F30E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48F89"/>
    <w:multiLevelType w:val="hybridMultilevel"/>
    <w:tmpl w:val="B9DA6C66"/>
    <w:lvl w:ilvl="0" w:tplc="E38C3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02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E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E3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07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A0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2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85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EFF17"/>
    <w:multiLevelType w:val="hybridMultilevel"/>
    <w:tmpl w:val="83500FC2"/>
    <w:lvl w:ilvl="0" w:tplc="EBF0D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6E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A9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8E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C1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80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62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87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0F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93AD4"/>
    <w:multiLevelType w:val="multilevel"/>
    <w:tmpl w:val="16F0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C5BD4"/>
    <w:multiLevelType w:val="multilevel"/>
    <w:tmpl w:val="59F2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E11DF"/>
    <w:multiLevelType w:val="multilevel"/>
    <w:tmpl w:val="7FE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80DB6"/>
    <w:multiLevelType w:val="hybridMultilevel"/>
    <w:tmpl w:val="4E940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A51"/>
    <w:multiLevelType w:val="hybridMultilevel"/>
    <w:tmpl w:val="ADA048B8"/>
    <w:lvl w:ilvl="0" w:tplc="3D321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4E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66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E4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E4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AD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C6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01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0D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743F5"/>
    <w:multiLevelType w:val="multilevel"/>
    <w:tmpl w:val="BB4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621C1"/>
    <w:multiLevelType w:val="multilevel"/>
    <w:tmpl w:val="2704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AE5E41"/>
    <w:multiLevelType w:val="multilevel"/>
    <w:tmpl w:val="6F18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3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15"/>
  </w:num>
  <w:num w:numId="11">
    <w:abstractNumId w:val="10"/>
  </w:num>
  <w:num w:numId="12">
    <w:abstractNumId w:val="12"/>
  </w:num>
  <w:num w:numId="13">
    <w:abstractNumId w:val="11"/>
  </w:num>
  <w:num w:numId="14">
    <w:abstractNumId w:val="0"/>
  </w:num>
  <w:num w:numId="15">
    <w:abstractNumId w:val="6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563678"/>
    <w:rsid w:val="000B60BC"/>
    <w:rsid w:val="0012741D"/>
    <w:rsid w:val="001924D8"/>
    <w:rsid w:val="00267770"/>
    <w:rsid w:val="002E369D"/>
    <w:rsid w:val="00341185"/>
    <w:rsid w:val="003A7FFA"/>
    <w:rsid w:val="00613178"/>
    <w:rsid w:val="007226A9"/>
    <w:rsid w:val="008C4F99"/>
    <w:rsid w:val="008F2DC4"/>
    <w:rsid w:val="00921960"/>
    <w:rsid w:val="009536FA"/>
    <w:rsid w:val="00BB76B1"/>
    <w:rsid w:val="00D12EA4"/>
    <w:rsid w:val="00D151EC"/>
    <w:rsid w:val="00D61C5C"/>
    <w:rsid w:val="00EC1E42"/>
    <w:rsid w:val="00FE5541"/>
    <w:rsid w:val="07C55F36"/>
    <w:rsid w:val="575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3678"/>
  <w15:chartTrackingRefBased/>
  <w15:docId w15:val="{93430382-F27E-4977-AEE9-9AA35694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Miraslava</dc:creator>
  <cp:keywords/>
  <dc:description/>
  <cp:lastModifiedBy>Анна Р</cp:lastModifiedBy>
  <cp:revision>19</cp:revision>
  <dcterms:created xsi:type="dcterms:W3CDTF">2023-12-11T08:35:00Z</dcterms:created>
  <dcterms:modified xsi:type="dcterms:W3CDTF">2025-10-06T14:26:00Z</dcterms:modified>
</cp:coreProperties>
</file>